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EC7F7" w14:textId="0C392077" w:rsidR="006C736F" w:rsidRDefault="00A971BD" w:rsidP="00A971BD">
      <w:pPr>
        <w:ind w:left="-851" w:hanging="283"/>
      </w:pPr>
      <w:r w:rsidRPr="00A971BD">
        <w:rPr>
          <w:noProof/>
          <w:lang w:eastAsia="it-IT"/>
        </w:rPr>
        <w:drawing>
          <wp:inline distT="0" distB="0" distL="0" distR="0" wp14:anchorId="6B5DB4AA" wp14:editId="205AAC14">
            <wp:extent cx="2264735" cy="1113905"/>
            <wp:effectExtent l="0" t="0" r="0" b="3810"/>
            <wp:docPr id="5" name="Immagine 0" descr="quattro_m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ttro_mori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787" cy="113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7BBD">
        <w:t xml:space="preserve">       </w:t>
      </w:r>
      <w:r w:rsidR="00C93463">
        <w:t xml:space="preserve">                </w:t>
      </w:r>
      <w:r w:rsidR="003E7BBD">
        <w:t xml:space="preserve">    </w:t>
      </w:r>
      <w:r w:rsidR="00C93463">
        <w:t xml:space="preserve">  </w:t>
      </w:r>
      <w:r w:rsidR="00C93463">
        <w:rPr>
          <w:noProof/>
        </w:rPr>
        <w:drawing>
          <wp:inline distT="0" distB="0" distL="0" distR="0" wp14:anchorId="72E01C12" wp14:editId="51665ACA">
            <wp:extent cx="1585069" cy="1010093"/>
            <wp:effectExtent l="0" t="0" r="254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598" cy="103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3463">
        <w:t xml:space="preserve">                          </w:t>
      </w:r>
      <w:r w:rsidR="00C93463">
        <w:rPr>
          <w:noProof/>
        </w:rPr>
        <w:drawing>
          <wp:inline distT="0" distB="0" distL="0" distR="0" wp14:anchorId="476284A4" wp14:editId="2C947809">
            <wp:extent cx="1038601" cy="988827"/>
            <wp:effectExtent l="0" t="0" r="317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518" cy="1006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C17AB" w14:textId="4A47A70A" w:rsidR="001E2347" w:rsidRPr="003E7BBD" w:rsidRDefault="00CD6263" w:rsidP="007425BC">
      <w:pPr>
        <w:rPr>
          <w:rFonts w:ascii="Cambria" w:hAnsi="Cambria"/>
          <w:b/>
          <w:sz w:val="52"/>
          <w:szCs w:val="52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</w:t>
      </w:r>
      <w:r w:rsidR="001E2347" w:rsidRPr="003E7BBD">
        <w:rPr>
          <w:rFonts w:ascii="Cambria" w:hAnsi="Cambria"/>
          <w:b/>
          <w:sz w:val="52"/>
          <w:szCs w:val="52"/>
        </w:rPr>
        <w:t xml:space="preserve">Circolo Culturale Quattro Mori </w:t>
      </w:r>
      <w:proofErr w:type="spellStart"/>
      <w:r w:rsidR="001E2347" w:rsidRPr="003E7BBD">
        <w:rPr>
          <w:rFonts w:ascii="Cambria" w:hAnsi="Cambria"/>
          <w:b/>
          <w:sz w:val="52"/>
          <w:szCs w:val="52"/>
        </w:rPr>
        <w:t>Aps</w:t>
      </w:r>
      <w:proofErr w:type="spellEnd"/>
    </w:p>
    <w:p w14:paraId="683F9C72" w14:textId="30952128" w:rsidR="00F40ED1" w:rsidRDefault="001E2347" w:rsidP="00B82361">
      <w:pPr>
        <w:jc w:val="center"/>
        <w:rPr>
          <w:rFonts w:ascii="Cambria" w:hAnsi="Cambria"/>
          <w:b/>
          <w:bCs/>
          <w:i/>
          <w:iCs/>
          <w:color w:val="FF0000"/>
          <w:sz w:val="32"/>
          <w:szCs w:val="32"/>
        </w:rPr>
      </w:pPr>
      <w:r w:rsidRPr="003E7BBD">
        <w:rPr>
          <w:rFonts w:ascii="Cambria" w:hAnsi="Cambria"/>
          <w:b/>
          <w:sz w:val="24"/>
          <w:szCs w:val="24"/>
        </w:rPr>
        <w:t>Associazione di Promozione Sociale e Culturale</w:t>
      </w:r>
      <w:r w:rsidR="001C5DB0" w:rsidRPr="003E7BBD">
        <w:rPr>
          <w:rFonts w:ascii="Cambria" w:hAnsi="Cambria"/>
          <w:b/>
          <w:sz w:val="24"/>
          <w:szCs w:val="24"/>
        </w:rPr>
        <w:t xml:space="preserve"> - </w:t>
      </w:r>
      <w:r w:rsidRPr="003E7BBD">
        <w:rPr>
          <w:rFonts w:ascii="Cambria" w:hAnsi="Cambria"/>
          <w:b/>
          <w:bCs/>
          <w:i/>
          <w:iCs/>
          <w:sz w:val="24"/>
          <w:szCs w:val="24"/>
        </w:rPr>
        <w:t>Via delle Baleari</w:t>
      </w:r>
      <w:r w:rsidR="001C5DB0" w:rsidRPr="003E7BBD">
        <w:rPr>
          <w:rFonts w:ascii="Cambria" w:hAnsi="Cambria"/>
          <w:b/>
          <w:bCs/>
          <w:i/>
          <w:iCs/>
          <w:sz w:val="24"/>
          <w:szCs w:val="24"/>
        </w:rPr>
        <w:t>,</w:t>
      </w:r>
      <w:r w:rsidRPr="003E7BBD">
        <w:rPr>
          <w:rFonts w:ascii="Cambria" w:hAnsi="Cambria"/>
          <w:b/>
          <w:bCs/>
          <w:i/>
          <w:iCs/>
          <w:sz w:val="24"/>
          <w:szCs w:val="24"/>
        </w:rPr>
        <w:t xml:space="preserve"> 85</w:t>
      </w:r>
      <w:r w:rsidR="001C5DB0" w:rsidRPr="003E7BBD">
        <w:rPr>
          <w:rFonts w:ascii="Cambria" w:hAnsi="Cambria"/>
          <w:b/>
          <w:bCs/>
          <w:i/>
          <w:iCs/>
          <w:sz w:val="24"/>
          <w:szCs w:val="24"/>
        </w:rPr>
        <w:t xml:space="preserve"> - </w:t>
      </w:r>
      <w:r w:rsidRPr="003E7BBD">
        <w:rPr>
          <w:rFonts w:ascii="Cambria" w:hAnsi="Cambria"/>
          <w:b/>
          <w:bCs/>
          <w:i/>
          <w:iCs/>
          <w:sz w:val="24"/>
          <w:szCs w:val="24"/>
        </w:rPr>
        <w:t>00121 Ostia Lido</w:t>
      </w:r>
    </w:p>
    <w:p w14:paraId="702CE0F5" w14:textId="431C93D0" w:rsidR="002812E9" w:rsidRPr="00164026" w:rsidRDefault="00984E49" w:rsidP="002812E9">
      <w:pPr>
        <w:jc w:val="center"/>
        <w:rPr>
          <w:rFonts w:asciiTheme="majorHAnsi" w:hAnsiTheme="majorHAnsi" w:cs="Arial"/>
          <w:b/>
          <w:iCs/>
          <w:sz w:val="40"/>
          <w:szCs w:val="40"/>
        </w:rPr>
      </w:pPr>
      <w:r w:rsidRPr="00164026">
        <w:rPr>
          <w:rFonts w:asciiTheme="majorHAnsi" w:hAnsiTheme="majorHAnsi" w:cs="Arial"/>
          <w:b/>
          <w:iCs/>
          <w:sz w:val="40"/>
          <w:szCs w:val="40"/>
        </w:rPr>
        <w:t>Da M</w:t>
      </w:r>
      <w:r w:rsidR="008378C4">
        <w:rPr>
          <w:rFonts w:asciiTheme="majorHAnsi" w:hAnsiTheme="majorHAnsi" w:cs="Arial"/>
          <w:b/>
          <w:iCs/>
          <w:sz w:val="40"/>
          <w:szCs w:val="40"/>
        </w:rPr>
        <w:t>artedì</w:t>
      </w:r>
      <w:r w:rsidRPr="00164026">
        <w:rPr>
          <w:rFonts w:asciiTheme="majorHAnsi" w:hAnsiTheme="majorHAnsi" w:cs="Arial"/>
          <w:b/>
          <w:iCs/>
          <w:sz w:val="40"/>
          <w:szCs w:val="40"/>
        </w:rPr>
        <w:t xml:space="preserve"> </w:t>
      </w:r>
      <w:r w:rsidR="00FE3C9B">
        <w:rPr>
          <w:rFonts w:asciiTheme="majorHAnsi" w:hAnsiTheme="majorHAnsi" w:cs="Arial"/>
          <w:b/>
          <w:iCs/>
          <w:sz w:val="40"/>
          <w:szCs w:val="40"/>
        </w:rPr>
        <w:t>24</w:t>
      </w:r>
      <w:r w:rsidRPr="00164026">
        <w:rPr>
          <w:rFonts w:asciiTheme="majorHAnsi" w:hAnsiTheme="majorHAnsi" w:cs="Arial"/>
          <w:b/>
          <w:iCs/>
          <w:sz w:val="40"/>
          <w:szCs w:val="40"/>
        </w:rPr>
        <w:t xml:space="preserve"> </w:t>
      </w:r>
      <w:r w:rsidR="00FE3C9B">
        <w:rPr>
          <w:rFonts w:asciiTheme="majorHAnsi" w:hAnsiTheme="majorHAnsi" w:cs="Arial"/>
          <w:b/>
          <w:iCs/>
          <w:sz w:val="40"/>
          <w:szCs w:val="40"/>
        </w:rPr>
        <w:t>Settembre</w:t>
      </w:r>
      <w:r w:rsidRPr="00164026">
        <w:rPr>
          <w:rFonts w:asciiTheme="majorHAnsi" w:hAnsiTheme="majorHAnsi" w:cs="Arial"/>
          <w:b/>
          <w:iCs/>
          <w:sz w:val="40"/>
          <w:szCs w:val="40"/>
        </w:rPr>
        <w:t xml:space="preserve"> </w:t>
      </w:r>
      <w:r w:rsidR="00164026" w:rsidRPr="00164026">
        <w:rPr>
          <w:rFonts w:asciiTheme="majorHAnsi" w:hAnsiTheme="majorHAnsi" w:cs="Arial"/>
          <w:b/>
          <w:iCs/>
          <w:sz w:val="40"/>
          <w:szCs w:val="40"/>
        </w:rPr>
        <w:t>dalle ore 16:00</w:t>
      </w:r>
    </w:p>
    <w:p w14:paraId="3BF01D25" w14:textId="592D091C" w:rsidR="002812E9" w:rsidRPr="00164026" w:rsidRDefault="002812E9" w:rsidP="00984E49">
      <w:pPr>
        <w:jc w:val="center"/>
        <w:rPr>
          <w:rFonts w:asciiTheme="majorHAnsi" w:hAnsiTheme="majorHAnsi" w:cs="Arial"/>
          <w:b/>
          <w:iCs/>
          <w:color w:val="FF0000"/>
          <w:sz w:val="48"/>
          <w:szCs w:val="48"/>
        </w:rPr>
      </w:pPr>
      <w:r w:rsidRPr="00164026">
        <w:rPr>
          <w:rFonts w:asciiTheme="majorHAnsi" w:hAnsiTheme="majorHAnsi" w:cs="Arial"/>
          <w:b/>
          <w:iCs/>
          <w:color w:val="FF0000"/>
          <w:sz w:val="48"/>
          <w:szCs w:val="48"/>
        </w:rPr>
        <w:t>I GIOIELLI DI MARIA</w:t>
      </w:r>
    </w:p>
    <w:p w14:paraId="0F06F805" w14:textId="6E02EA31" w:rsidR="00984E49" w:rsidRPr="00CA0DAC" w:rsidRDefault="00984E49" w:rsidP="00984E49">
      <w:pPr>
        <w:jc w:val="center"/>
        <w:rPr>
          <w:rFonts w:asciiTheme="majorHAnsi" w:hAnsiTheme="majorHAnsi" w:cs="Arial"/>
          <w:bCs/>
          <w:iCs/>
          <w:sz w:val="32"/>
          <w:szCs w:val="32"/>
        </w:rPr>
      </w:pPr>
      <w:r w:rsidRPr="00CA0DAC">
        <w:rPr>
          <w:rFonts w:asciiTheme="majorHAnsi" w:hAnsiTheme="majorHAnsi" w:cs="Arial"/>
          <w:bCs/>
          <w:iCs/>
          <w:sz w:val="32"/>
          <w:szCs w:val="32"/>
        </w:rPr>
        <w:t>Inizieranno i corsi di gioielli e artigianato sardo</w:t>
      </w:r>
      <w:r w:rsidR="002812E9" w:rsidRPr="00CA0DAC">
        <w:rPr>
          <w:rFonts w:asciiTheme="majorHAnsi" w:hAnsiTheme="majorHAnsi" w:cs="Arial"/>
          <w:bCs/>
          <w:iCs/>
          <w:sz w:val="32"/>
          <w:szCs w:val="32"/>
        </w:rPr>
        <w:t xml:space="preserve"> </w:t>
      </w:r>
      <w:proofErr w:type="gramStart"/>
      <w:r w:rsidR="002812E9" w:rsidRPr="00CA0DAC">
        <w:rPr>
          <w:rFonts w:asciiTheme="majorHAnsi" w:hAnsiTheme="majorHAnsi" w:cs="Arial"/>
          <w:bCs/>
          <w:iCs/>
          <w:sz w:val="32"/>
          <w:szCs w:val="32"/>
        </w:rPr>
        <w:t>e..</w:t>
      </w:r>
      <w:r w:rsidRPr="00CA0DAC">
        <w:rPr>
          <w:rFonts w:asciiTheme="majorHAnsi" w:hAnsiTheme="majorHAnsi" w:cs="Arial"/>
          <w:bCs/>
          <w:iCs/>
          <w:sz w:val="32"/>
          <w:szCs w:val="32"/>
        </w:rPr>
        <w:t>.</w:t>
      </w:r>
      <w:proofErr w:type="gramEnd"/>
      <w:r w:rsidR="002812E9" w:rsidRPr="00CA0DAC">
        <w:rPr>
          <w:rFonts w:asciiTheme="majorHAnsi" w:hAnsiTheme="majorHAnsi" w:cs="Arial"/>
          <w:bCs/>
          <w:iCs/>
          <w:sz w:val="32"/>
          <w:szCs w:val="32"/>
        </w:rPr>
        <w:t xml:space="preserve"> altro</w:t>
      </w:r>
    </w:p>
    <w:p w14:paraId="6AF5991C" w14:textId="5D962D0C" w:rsidR="00984E49" w:rsidRPr="00CA0DAC" w:rsidRDefault="00984E49" w:rsidP="00984E49">
      <w:pPr>
        <w:jc w:val="center"/>
        <w:rPr>
          <w:rFonts w:asciiTheme="majorHAnsi" w:hAnsiTheme="majorHAnsi" w:cs="Arial"/>
          <w:bCs/>
          <w:iCs/>
          <w:sz w:val="32"/>
          <w:szCs w:val="32"/>
          <w:u w:val="single"/>
        </w:rPr>
      </w:pPr>
      <w:r w:rsidRPr="00CA0DAC">
        <w:rPr>
          <w:rFonts w:asciiTheme="majorHAnsi" w:hAnsiTheme="majorHAnsi" w:cs="Arial"/>
          <w:bCs/>
          <w:iCs/>
          <w:sz w:val="32"/>
          <w:szCs w:val="32"/>
        </w:rPr>
        <w:t>Il corso</w:t>
      </w:r>
      <w:r w:rsidR="008378C4" w:rsidRPr="00CA0DAC">
        <w:rPr>
          <w:rFonts w:asciiTheme="majorHAnsi" w:hAnsiTheme="majorHAnsi" w:cs="Arial"/>
          <w:bCs/>
          <w:iCs/>
          <w:sz w:val="32"/>
          <w:szCs w:val="32"/>
        </w:rPr>
        <w:t xml:space="preserve"> si svolgerà tutti i martedì e giovedì dalle ore 16:00 presso la sede del Circolo in Via delle Baleari, 85 (Ostia Lido).</w:t>
      </w:r>
      <w:r w:rsidRPr="00CA0DAC">
        <w:rPr>
          <w:rFonts w:asciiTheme="majorHAnsi" w:hAnsiTheme="majorHAnsi" w:cs="Arial"/>
          <w:bCs/>
          <w:iCs/>
          <w:sz w:val="32"/>
          <w:szCs w:val="32"/>
        </w:rPr>
        <w:t xml:space="preserve"> </w:t>
      </w:r>
      <w:r w:rsidR="008378C4" w:rsidRPr="00CA0DAC">
        <w:rPr>
          <w:rFonts w:asciiTheme="majorHAnsi" w:hAnsiTheme="majorHAnsi" w:cs="Arial"/>
          <w:bCs/>
          <w:iCs/>
          <w:sz w:val="32"/>
          <w:szCs w:val="32"/>
        </w:rPr>
        <w:t xml:space="preserve">Il corso </w:t>
      </w:r>
      <w:r w:rsidRPr="00CA0DAC">
        <w:rPr>
          <w:rFonts w:asciiTheme="majorHAnsi" w:hAnsiTheme="majorHAnsi" w:cs="Arial"/>
          <w:bCs/>
          <w:iCs/>
          <w:sz w:val="32"/>
          <w:szCs w:val="32"/>
        </w:rPr>
        <w:t>è gratuito ed aperto a tutti i soci</w:t>
      </w:r>
      <w:r w:rsidR="002812E9" w:rsidRPr="00CA0DAC">
        <w:rPr>
          <w:rFonts w:asciiTheme="majorHAnsi" w:hAnsiTheme="majorHAnsi" w:cs="Arial"/>
          <w:bCs/>
          <w:iCs/>
          <w:sz w:val="32"/>
          <w:szCs w:val="32"/>
        </w:rPr>
        <w:t xml:space="preserve"> sotto l’esperta guida di </w:t>
      </w:r>
      <w:r w:rsidR="002812E9" w:rsidRPr="00CA0DAC">
        <w:rPr>
          <w:rFonts w:asciiTheme="majorHAnsi" w:hAnsiTheme="majorHAnsi" w:cs="Arial"/>
          <w:bCs/>
          <w:iCs/>
          <w:sz w:val="32"/>
          <w:szCs w:val="32"/>
          <w:u w:val="single"/>
        </w:rPr>
        <w:t>MARIA AMADORI</w:t>
      </w:r>
    </w:p>
    <w:p w14:paraId="6A3B7A44" w14:textId="27AD172B" w:rsidR="007425BC" w:rsidRDefault="007425BC" w:rsidP="00984E49">
      <w:pPr>
        <w:jc w:val="center"/>
        <w:rPr>
          <w:rFonts w:asciiTheme="majorHAnsi" w:hAnsiTheme="majorHAnsi" w:cs="Arial"/>
          <w:bCs/>
          <w:iCs/>
          <w:sz w:val="36"/>
          <w:szCs w:val="36"/>
        </w:rPr>
      </w:pPr>
      <w:r>
        <w:rPr>
          <w:rFonts w:asciiTheme="majorHAnsi" w:hAnsiTheme="majorHAnsi" w:cs="Arial"/>
          <w:bCs/>
          <w:iCs/>
          <w:noProof/>
          <w:sz w:val="36"/>
          <w:szCs w:val="36"/>
        </w:rPr>
        <w:drawing>
          <wp:inline distT="0" distB="0" distL="0" distR="0" wp14:anchorId="61401AE9" wp14:editId="5AFF39E4">
            <wp:extent cx="2314575" cy="1733550"/>
            <wp:effectExtent l="0" t="0" r="9525" b="0"/>
            <wp:docPr id="117119591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4026">
        <w:rPr>
          <w:rFonts w:asciiTheme="majorHAnsi" w:hAnsiTheme="majorHAnsi" w:cs="Arial"/>
          <w:bCs/>
          <w:iCs/>
          <w:noProof/>
          <w:sz w:val="36"/>
          <w:szCs w:val="36"/>
        </w:rPr>
        <w:drawing>
          <wp:inline distT="0" distB="0" distL="0" distR="0" wp14:anchorId="365E839F" wp14:editId="62EC2AAC">
            <wp:extent cx="2495550" cy="1590675"/>
            <wp:effectExtent l="0" t="0" r="0" b="9525"/>
            <wp:docPr id="97310467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70AC">
        <w:rPr>
          <w:rFonts w:asciiTheme="majorHAnsi" w:hAnsiTheme="majorHAnsi" w:cs="Arial"/>
          <w:bCs/>
          <w:iCs/>
          <w:noProof/>
          <w:sz w:val="36"/>
          <w:szCs w:val="36"/>
        </w:rPr>
        <w:drawing>
          <wp:inline distT="0" distB="0" distL="0" distR="0" wp14:anchorId="4376BBC2" wp14:editId="3D0DE0B6">
            <wp:extent cx="2752725" cy="1495425"/>
            <wp:effectExtent l="0" t="0" r="9525" b="9525"/>
            <wp:docPr id="93965790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bCs/>
          <w:iCs/>
          <w:noProof/>
          <w:sz w:val="36"/>
          <w:szCs w:val="36"/>
        </w:rPr>
        <w:drawing>
          <wp:inline distT="0" distB="0" distL="0" distR="0" wp14:anchorId="03F251D2" wp14:editId="0239A309">
            <wp:extent cx="1571625" cy="1381125"/>
            <wp:effectExtent l="0" t="0" r="9525" b="9525"/>
            <wp:docPr id="126246624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bCs/>
          <w:iCs/>
          <w:noProof/>
          <w:sz w:val="36"/>
          <w:szCs w:val="36"/>
        </w:rPr>
        <w:drawing>
          <wp:inline distT="0" distB="0" distL="0" distR="0" wp14:anchorId="4B5E6E9D" wp14:editId="2C976036">
            <wp:extent cx="1209675" cy="1543050"/>
            <wp:effectExtent l="0" t="0" r="9525" b="0"/>
            <wp:docPr id="84593881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523C6" w14:textId="192E065E" w:rsidR="00E6492C" w:rsidRPr="00B82361" w:rsidRDefault="00984E49" w:rsidP="000070AC">
      <w:pPr>
        <w:jc w:val="center"/>
        <w:rPr>
          <w:rFonts w:ascii="Cambria" w:hAnsi="Cambria" w:cs="Arial"/>
          <w:b/>
          <w:i/>
          <w:color w:val="FF0000"/>
          <w:sz w:val="28"/>
          <w:szCs w:val="28"/>
        </w:rPr>
      </w:pPr>
      <w:r>
        <w:rPr>
          <w:rFonts w:asciiTheme="majorHAnsi" w:hAnsiTheme="majorHAnsi" w:cs="Arial"/>
          <w:bCs/>
          <w:iCs/>
          <w:sz w:val="36"/>
          <w:szCs w:val="36"/>
        </w:rPr>
        <w:t xml:space="preserve">Per info: </w:t>
      </w:r>
      <w:r w:rsidRPr="00984E49">
        <w:rPr>
          <w:rFonts w:asciiTheme="majorHAnsi" w:hAnsiTheme="majorHAnsi" w:cs="Arial"/>
          <w:bCs/>
          <w:iCs/>
          <w:sz w:val="36"/>
          <w:szCs w:val="36"/>
          <w:highlight w:val="yellow"/>
        </w:rPr>
        <w:t>Maria Amadori 3290634316</w:t>
      </w:r>
      <w:r w:rsidR="00AA794A" w:rsidRPr="00B82361">
        <w:rPr>
          <w:rFonts w:ascii="Cambria" w:hAnsi="Cambria"/>
          <w:b/>
          <w:bCs/>
          <w:i/>
          <w:iCs/>
          <w:color w:val="FF0000"/>
          <w:sz w:val="28"/>
          <w:szCs w:val="28"/>
        </w:rPr>
        <w:t xml:space="preserve"> </w:t>
      </w:r>
    </w:p>
    <w:sectPr w:rsidR="00E6492C" w:rsidRPr="00B82361" w:rsidSect="006C73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945B36"/>
    <w:multiLevelType w:val="hybridMultilevel"/>
    <w:tmpl w:val="0166275C"/>
    <w:lvl w:ilvl="0" w:tplc="090A0526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56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BD"/>
    <w:rsid w:val="000070AC"/>
    <w:rsid w:val="00092D19"/>
    <w:rsid w:val="000B73D3"/>
    <w:rsid w:val="000F3B54"/>
    <w:rsid w:val="00107B82"/>
    <w:rsid w:val="00123BB1"/>
    <w:rsid w:val="00145205"/>
    <w:rsid w:val="00164026"/>
    <w:rsid w:val="001C5DB0"/>
    <w:rsid w:val="001E2347"/>
    <w:rsid w:val="00205EDA"/>
    <w:rsid w:val="00242047"/>
    <w:rsid w:val="0026384A"/>
    <w:rsid w:val="002812E9"/>
    <w:rsid w:val="00284C10"/>
    <w:rsid w:val="002D1D93"/>
    <w:rsid w:val="003E7BBD"/>
    <w:rsid w:val="006C736F"/>
    <w:rsid w:val="00725EBE"/>
    <w:rsid w:val="007425BC"/>
    <w:rsid w:val="007F1410"/>
    <w:rsid w:val="008378C4"/>
    <w:rsid w:val="008A340D"/>
    <w:rsid w:val="00915B5A"/>
    <w:rsid w:val="009554D9"/>
    <w:rsid w:val="0096636E"/>
    <w:rsid w:val="00984E49"/>
    <w:rsid w:val="00997496"/>
    <w:rsid w:val="00A56D0C"/>
    <w:rsid w:val="00A971BD"/>
    <w:rsid w:val="00AA794A"/>
    <w:rsid w:val="00B82361"/>
    <w:rsid w:val="00C93463"/>
    <w:rsid w:val="00CA0DAC"/>
    <w:rsid w:val="00CC77D3"/>
    <w:rsid w:val="00CD6263"/>
    <w:rsid w:val="00CE34D1"/>
    <w:rsid w:val="00D92018"/>
    <w:rsid w:val="00DF6C8A"/>
    <w:rsid w:val="00E6492C"/>
    <w:rsid w:val="00F0172A"/>
    <w:rsid w:val="00F40ED1"/>
    <w:rsid w:val="00F41427"/>
    <w:rsid w:val="00FE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5856"/>
  <w15:docId w15:val="{8D6D4182-4674-4118-8C88-EEF7DEC2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3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1B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626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AA79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Rosetta</dc:creator>
  <cp:lastModifiedBy>rosa policarpo</cp:lastModifiedBy>
  <cp:revision>2</cp:revision>
  <dcterms:created xsi:type="dcterms:W3CDTF">2024-09-19T09:43:00Z</dcterms:created>
  <dcterms:modified xsi:type="dcterms:W3CDTF">2024-09-19T09:43:00Z</dcterms:modified>
</cp:coreProperties>
</file>